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E09C6" w14:textId="5EE3C7D7" w:rsidR="00DC16AE" w:rsidRPr="00064864" w:rsidRDefault="00ED7E63">
      <w:pPr>
        <w:pStyle w:val="Title"/>
        <w:rPr>
          <w:rFonts w:cs="Kokila" w:hint="cs"/>
          <w:szCs w:val="36"/>
          <w:lang w:val="nl-NL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ABD91A8" wp14:editId="6B708312">
                <wp:simplePos x="0" y="0"/>
                <wp:positionH relativeFrom="page">
                  <wp:posOffset>870585</wp:posOffset>
                </wp:positionH>
                <wp:positionV relativeFrom="page">
                  <wp:posOffset>1570990</wp:posOffset>
                </wp:positionV>
                <wp:extent cx="5981065" cy="0"/>
                <wp:effectExtent l="0" t="0" r="0" b="0"/>
                <wp:wrapNone/>
                <wp:docPr id="14656920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1E85F0C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55pt,123.7pt" to="539.5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" strokecolor="#497dba">
                <w10:wrap anchorx="page" anchory="page"/>
              </v:line>
            </w:pict>
          </mc:Fallback>
        </mc:AlternateContent>
      </w:r>
      <w:r w:rsidR="00064864">
        <w:rPr>
          <w:rFonts w:cs="Kokila" w:hint="cs"/>
          <w:szCs w:val="36"/>
          <w:cs/>
          <w:lang w:val="nl-NL" w:bidi="hi-IN"/>
        </w:rPr>
        <w:t xml:space="preserve">डॉ. बी. आर. आंबेडकर सार्वत्रिक विश्वविद्यालय </w:t>
      </w:r>
    </w:p>
    <w:p w14:paraId="3749A1A2" w14:textId="0CC095E3" w:rsidR="00DC16AE" w:rsidRPr="00064864" w:rsidRDefault="00691111">
      <w:pPr>
        <w:spacing w:before="69"/>
        <w:ind w:left="1741" w:right="1361"/>
        <w:jc w:val="center"/>
        <w:rPr>
          <w:rFonts w:cs="Kokila" w:hint="cs"/>
          <w:bCs/>
          <w:sz w:val="28"/>
          <w:szCs w:val="28"/>
          <w:u w:val="single"/>
          <w:lang w:bidi="hi-IN"/>
        </w:rPr>
      </w:pPr>
      <w:r w:rsidRPr="00064864">
        <w:rPr>
          <w:rFonts w:cs="Kokila" w:hint="cs"/>
          <w:bCs/>
          <w:sz w:val="28"/>
          <w:szCs w:val="28"/>
          <w:u w:val="single"/>
          <w:cs/>
          <w:lang w:bidi="hi-IN"/>
        </w:rPr>
        <w:t xml:space="preserve">उत्तर पुस्तिका </w:t>
      </w:r>
    </w:p>
    <w:p w14:paraId="1ECAA03E" w14:textId="77777777" w:rsidR="00DC16AE" w:rsidRDefault="00DC16AE">
      <w:pPr>
        <w:pStyle w:val="BodyText"/>
        <w:spacing w:before="8"/>
        <w:rPr>
          <w:b/>
          <w:sz w:val="20"/>
        </w:rPr>
      </w:pPr>
    </w:p>
    <w:p w14:paraId="5E721C93" w14:textId="4DC5701C" w:rsidR="00DC16AE" w:rsidRPr="00691111" w:rsidRDefault="00691111">
      <w:pPr>
        <w:pStyle w:val="BodyText"/>
        <w:tabs>
          <w:tab w:val="left" w:pos="6912"/>
        </w:tabs>
        <w:ind w:left="100"/>
        <w:rPr>
          <w:rFonts w:ascii="Arial Unicode MS" w:eastAsia="Arial Unicode MS" w:hAnsi="Arial Unicode MS" w:cs="Arial Unicode MS"/>
        </w:rPr>
      </w:pPr>
      <w:r w:rsidRPr="00691111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पाठ्यक्रम</w:t>
      </w:r>
      <w:r w:rsidR="00666768" w:rsidRPr="00691111">
        <w:rPr>
          <w:rFonts w:ascii="Arial Unicode MS" w:eastAsia="Arial Unicode MS" w:hAnsi="Arial Unicode MS" w:cs="Arial Unicode MS"/>
          <w:sz w:val="28"/>
          <w:szCs w:val="28"/>
        </w:rPr>
        <w:t>:</w:t>
      </w:r>
      <w:r w:rsidR="00666768" w:rsidRPr="00691111">
        <w:rPr>
          <w:rFonts w:ascii="Arial Unicode MS" w:eastAsia="Arial Unicode MS" w:hAnsi="Arial Unicode MS" w:cs="Arial Unicode MS"/>
          <w:spacing w:val="-3"/>
        </w:rPr>
        <w:t xml:space="preserve"> </w:t>
      </w:r>
      <w:r w:rsidRPr="00691111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साहित्यिक एवं साहित्येतर अनुवाद</w:t>
      </w:r>
      <w:r w:rsidRPr="00691111">
        <w:rPr>
          <w:rFonts w:ascii="Arial Unicode MS" w:eastAsia="Arial Unicode MS" w:hAnsi="Arial Unicode MS" w:cs="Arial Unicode MS" w:hint="cs"/>
          <w:szCs w:val="21"/>
          <w:cs/>
          <w:lang w:bidi="hi-IN"/>
        </w:rPr>
        <w:t xml:space="preserve"> </w:t>
      </w:r>
      <w:r w:rsidR="00666768" w:rsidRPr="00691111">
        <w:rPr>
          <w:rFonts w:ascii="Arial Unicode MS" w:eastAsia="Arial Unicode MS" w:hAnsi="Arial Unicode MS" w:cs="Arial Unicode MS"/>
        </w:rPr>
        <w:tab/>
      </w:r>
      <w:r w:rsidRPr="00691111">
        <w:rPr>
          <w:rFonts w:ascii="Arial Unicode MS" w:eastAsia="Arial Unicode MS" w:hAnsi="Arial Unicode MS" w:cs="Arial Unicode MS" w:hint="cs"/>
          <w:szCs w:val="21"/>
          <w:cs/>
          <w:lang w:bidi="hi-IN"/>
        </w:rPr>
        <w:t xml:space="preserve">     </w:t>
      </w:r>
      <w:r w:rsidRPr="00691111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अधिकतम अंक</w:t>
      </w:r>
      <w:r w:rsidRPr="00691111">
        <w:rPr>
          <w:rFonts w:ascii="Arial Unicode MS" w:eastAsia="Arial Unicode MS" w:hAnsi="Arial Unicode MS" w:cs="Arial Unicode MS" w:hint="cs"/>
          <w:szCs w:val="21"/>
          <w:cs/>
          <w:lang w:bidi="hi-IN"/>
        </w:rPr>
        <w:t xml:space="preserve"> </w:t>
      </w:r>
      <w:r w:rsidR="00666768" w:rsidRPr="00691111">
        <w:rPr>
          <w:rFonts w:ascii="Arial Unicode MS" w:eastAsia="Arial Unicode MS" w:hAnsi="Arial Unicode MS" w:cs="Arial Unicode MS"/>
        </w:rPr>
        <w:t>:</w:t>
      </w:r>
      <w:r w:rsidR="00666768" w:rsidRPr="00691111">
        <w:rPr>
          <w:rFonts w:ascii="Arial Unicode MS" w:eastAsia="Arial Unicode MS" w:hAnsi="Arial Unicode MS" w:cs="Arial Unicode MS"/>
          <w:spacing w:val="1"/>
        </w:rPr>
        <w:t xml:space="preserve"> </w:t>
      </w:r>
      <w:r w:rsidR="00666768" w:rsidRPr="00691111">
        <w:rPr>
          <w:rFonts w:ascii="Arial Unicode MS" w:eastAsia="Arial Unicode MS" w:hAnsi="Arial Unicode MS" w:cs="Arial Unicode MS"/>
          <w:sz w:val="28"/>
          <w:szCs w:val="28"/>
        </w:rPr>
        <w:t>10</w:t>
      </w:r>
    </w:p>
    <w:p w14:paraId="5ABF1A21" w14:textId="77777777" w:rsidR="00DC16AE" w:rsidRDefault="00DC16AE">
      <w:pPr>
        <w:pStyle w:val="BodyText"/>
        <w:rPr>
          <w:sz w:val="20"/>
        </w:rPr>
      </w:pPr>
    </w:p>
    <w:p w14:paraId="705A3EF3" w14:textId="77777777" w:rsidR="00DC16AE" w:rsidRDefault="00DC16AE">
      <w:pPr>
        <w:pStyle w:val="BodyText"/>
        <w:rPr>
          <w:sz w:val="20"/>
        </w:rPr>
      </w:pPr>
    </w:p>
    <w:p w14:paraId="512DDDBF" w14:textId="77777777" w:rsidR="00DC16AE" w:rsidRDefault="00DC16AE">
      <w:pPr>
        <w:pStyle w:val="BodyText"/>
        <w:rPr>
          <w:sz w:val="20"/>
        </w:rPr>
      </w:pPr>
    </w:p>
    <w:p w14:paraId="67A0D0C2" w14:textId="77777777" w:rsidR="00DC16AE" w:rsidRDefault="00DC16AE">
      <w:pPr>
        <w:pStyle w:val="BodyText"/>
        <w:rPr>
          <w:sz w:val="20"/>
        </w:rPr>
      </w:pPr>
    </w:p>
    <w:p w14:paraId="1F75A3A8" w14:textId="77777777" w:rsidR="00DC16AE" w:rsidRDefault="00DC16AE" w:rsidP="00EA6781">
      <w:pPr>
        <w:pStyle w:val="BodyText"/>
        <w:jc w:val="center"/>
        <w:rPr>
          <w:sz w:val="20"/>
        </w:rPr>
      </w:pPr>
    </w:p>
    <w:p w14:paraId="7F141D33" w14:textId="77777777" w:rsidR="00DC16AE" w:rsidRDefault="00DC16AE">
      <w:pPr>
        <w:pStyle w:val="BodyText"/>
        <w:rPr>
          <w:sz w:val="20"/>
        </w:rPr>
      </w:pPr>
    </w:p>
    <w:p w14:paraId="41B11E12" w14:textId="1C406EC4" w:rsidR="00DC16AE" w:rsidRDefault="00DC16AE">
      <w:pPr>
        <w:pStyle w:val="BodyText"/>
        <w:rPr>
          <w:sz w:val="20"/>
        </w:rPr>
      </w:pPr>
    </w:p>
    <w:p w14:paraId="42DB6BC9" w14:textId="7A55236A" w:rsidR="00DC16AE" w:rsidRDefault="00DC16AE">
      <w:pPr>
        <w:pStyle w:val="BodyText"/>
        <w:rPr>
          <w:sz w:val="20"/>
        </w:rPr>
      </w:pPr>
    </w:p>
    <w:p w14:paraId="76C2D04A" w14:textId="105389ED" w:rsidR="00DC16AE" w:rsidRDefault="00DC16AE">
      <w:pPr>
        <w:pStyle w:val="BodyText"/>
        <w:spacing w:before="1"/>
        <w:rPr>
          <w:sz w:val="10"/>
        </w:rPr>
      </w:pPr>
    </w:p>
    <w:sectPr w:rsidR="00DC16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92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25361" w14:textId="77777777" w:rsidR="00666768" w:rsidRDefault="00666768" w:rsidP="00EA6781">
      <w:r>
        <w:separator/>
      </w:r>
    </w:p>
  </w:endnote>
  <w:endnote w:type="continuationSeparator" w:id="0">
    <w:p w14:paraId="1952C751" w14:textId="77777777" w:rsidR="00666768" w:rsidRDefault="00666768" w:rsidP="00EA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285D" w14:textId="77777777" w:rsidR="00EA6781" w:rsidRDefault="00EA67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A7BB" w14:textId="77777777" w:rsidR="00EA6781" w:rsidRDefault="00EA67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085C8" w14:textId="77777777" w:rsidR="00EA6781" w:rsidRDefault="00EA6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C0F7F" w14:textId="77777777" w:rsidR="00666768" w:rsidRDefault="00666768" w:rsidP="00EA6781">
      <w:r>
        <w:separator/>
      </w:r>
    </w:p>
  </w:footnote>
  <w:footnote w:type="continuationSeparator" w:id="0">
    <w:p w14:paraId="0E1F68F2" w14:textId="77777777" w:rsidR="00666768" w:rsidRDefault="00666768" w:rsidP="00EA6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E12B8" w14:textId="3994975D" w:rsidR="00EA6781" w:rsidRDefault="00666768">
    <w:pPr>
      <w:pStyle w:val="Header"/>
    </w:pPr>
    <w:r>
      <w:rPr>
        <w:noProof/>
      </w:rPr>
      <w:pict w14:anchorId="147F9E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360" o:spid="_x0000_s2050" type="#_x0000_t75" style="position:absolute;margin-left:0;margin-top:0;width:457.9pt;height:422.2pt;z-index:-251657216;mso-position-horizontal:center;mso-position-horizontal-relative:margin;mso-position-vertical:center;mso-position-vertical-relative:margin" o:allowincell="f">
          <v:imagedata r:id="rId1" o:title="New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51A3" w14:textId="7EF28A45" w:rsidR="00EA6781" w:rsidRDefault="00666768">
    <w:pPr>
      <w:pStyle w:val="Header"/>
    </w:pPr>
    <w:r>
      <w:rPr>
        <w:noProof/>
      </w:rPr>
      <w:pict w14:anchorId="39AF6D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361" o:spid="_x0000_s2051" type="#_x0000_t75" style="position:absolute;margin-left:0;margin-top:0;width:457.9pt;height:422.2pt;z-index:-251656192;mso-position-horizontal:center;mso-position-horizontal-relative:margin;mso-position-vertical:center;mso-position-vertical-relative:margin" o:allowincell="f">
          <v:imagedata r:id="rId1" o:title="New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2E7D" w14:textId="77E91541" w:rsidR="00EA6781" w:rsidRDefault="00666768">
    <w:pPr>
      <w:pStyle w:val="Header"/>
    </w:pPr>
    <w:r>
      <w:rPr>
        <w:noProof/>
      </w:rPr>
      <w:pict w14:anchorId="43E16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359" o:spid="_x0000_s2049" type="#_x0000_t75" style="position:absolute;margin-left:0;margin-top:0;width:457.9pt;height:422.2pt;z-index:-251658240;mso-position-horizontal:center;mso-position-horizontal-relative:margin;mso-position-vertical:center;mso-position-vertical-relative:margin" o:allowincell="f">
          <v:imagedata r:id="rId1" o:title="New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AE"/>
    <w:rsid w:val="00064864"/>
    <w:rsid w:val="004B6390"/>
    <w:rsid w:val="005361C1"/>
    <w:rsid w:val="00666768"/>
    <w:rsid w:val="00691111"/>
    <w:rsid w:val="00DC16AE"/>
    <w:rsid w:val="00EA6781"/>
    <w:rsid w:val="00ED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CBF4654"/>
  <w15:docId w15:val="{6A4298EB-2E1A-4575-819C-4AC98F90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7"/>
      <w:ind w:left="1742" w:right="136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6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78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A6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78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Prof Shakeela Khanam</cp:lastModifiedBy>
  <cp:revision>5</cp:revision>
  <dcterms:created xsi:type="dcterms:W3CDTF">2023-10-18T19:10:00Z</dcterms:created>
  <dcterms:modified xsi:type="dcterms:W3CDTF">2025-08-25T09:24:00Z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2023-10-18T00:00:00Z</vt:filetime>
  </property>
</Properties>
</file>